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C7" w:rsidRPr="009E20CB" w:rsidRDefault="00F736C7" w:rsidP="006510E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0C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бюджетное дошкольное образовательное учреждение «Детский сад №45»</w:t>
      </w:r>
    </w:p>
    <w:p w:rsidR="00F736C7" w:rsidRPr="00693E3E" w:rsidRDefault="00F736C7" w:rsidP="00693E3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F736C7" w:rsidRPr="00693E3E" w:rsidRDefault="00F736C7" w:rsidP="00693E3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693E3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736C7" w:rsidRPr="00693E3E" w:rsidRDefault="00F736C7" w:rsidP="00693E3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693E3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736C7" w:rsidRPr="00693E3E" w:rsidRDefault="00F736C7" w:rsidP="00693E3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693E3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736C7" w:rsidRPr="00693E3E" w:rsidRDefault="00F736C7" w:rsidP="00693E3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693E3E">
        <w:rPr>
          <w:rFonts w:ascii="Times New Roman" w:hAnsi="Times New Roman"/>
          <w:color w:val="000000"/>
          <w:sz w:val="19"/>
          <w:szCs w:val="19"/>
          <w:lang w:eastAsia="ru-RU"/>
        </w:rPr>
        <w:t> </w:t>
      </w:r>
    </w:p>
    <w:p w:rsidR="00F736C7" w:rsidRPr="009E20CB" w:rsidRDefault="00F736C7" w:rsidP="00931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Программа саморазвит</w:t>
      </w:r>
      <w:r w:rsidRPr="009E20C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педагога</w:t>
      </w:r>
      <w:r w:rsidRPr="009E20C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Роговенко М.А</w:t>
      </w:r>
    </w:p>
    <w:p w:rsidR="00F736C7" w:rsidRPr="009E20CB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736C7" w:rsidRPr="009E20CB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736C7" w:rsidRPr="009E20CB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736C7" w:rsidRPr="009E20CB" w:rsidRDefault="00F736C7" w:rsidP="00693E3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9E20C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2023-2024 гг. </w:t>
      </w:r>
    </w:p>
    <w:p w:rsidR="00F736C7" w:rsidRPr="009E20CB" w:rsidRDefault="00F736C7" w:rsidP="00693E3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9E20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736C7" w:rsidRPr="009319B3" w:rsidRDefault="00F736C7" w:rsidP="00931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19B3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Мультипликация</w:t>
      </w:r>
      <w:r w:rsidRPr="009319B3">
        <w:rPr>
          <w:rFonts w:ascii="Times New Roman" w:hAnsi="Times New Roman"/>
          <w:b/>
          <w:color w:val="111111"/>
          <w:sz w:val="28"/>
          <w:szCs w:val="28"/>
        </w:rPr>
        <w:t>, как</w:t>
      </w:r>
      <w:r w:rsidRPr="009319B3">
        <w:rPr>
          <w:rFonts w:ascii="Times New Roman" w:hAnsi="Times New Roman"/>
          <w:color w:val="111111"/>
          <w:sz w:val="28"/>
          <w:szCs w:val="28"/>
        </w:rPr>
        <w:t> </w:t>
      </w:r>
      <w:r w:rsidRPr="009319B3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средство развития творческих способностей</w:t>
      </w:r>
      <w:r w:rsidRPr="009319B3">
        <w:rPr>
          <w:rFonts w:ascii="Times New Roman" w:hAnsi="Times New Roman"/>
          <w:color w:val="111111"/>
          <w:sz w:val="28"/>
          <w:szCs w:val="28"/>
        </w:rPr>
        <w:t> </w:t>
      </w:r>
      <w:r w:rsidRPr="009319B3">
        <w:rPr>
          <w:rFonts w:ascii="Times New Roman" w:hAnsi="Times New Roman"/>
          <w:b/>
          <w:color w:val="111111"/>
          <w:sz w:val="28"/>
          <w:szCs w:val="28"/>
        </w:rPr>
        <w:t>и познавательной активности детей</w:t>
      </w:r>
      <w:r w:rsidRPr="009319B3">
        <w:rPr>
          <w:rFonts w:ascii="Times New Roman" w:hAnsi="Times New Roman"/>
          <w:color w:val="111111"/>
          <w:sz w:val="28"/>
          <w:szCs w:val="28"/>
        </w:rPr>
        <w:t> </w:t>
      </w:r>
      <w:r w:rsidRPr="009319B3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9319B3">
        <w:rPr>
          <w:rFonts w:ascii="Times New Roman" w:hAnsi="Times New Roman"/>
          <w:color w:val="111111"/>
          <w:sz w:val="28"/>
          <w:szCs w:val="28"/>
        </w:rPr>
        <w:t>.</w:t>
      </w:r>
    </w:p>
    <w:p w:rsidR="00F736C7" w:rsidRPr="00693E3E" w:rsidRDefault="00F736C7" w:rsidP="00693E3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693E3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693E3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164E6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736C7" w:rsidRPr="009E20CB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Г. Уссурийск</w:t>
      </w:r>
    </w:p>
    <w:p w:rsidR="00F736C7" w:rsidRPr="009E20CB" w:rsidRDefault="00F736C7" w:rsidP="00693E3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2023</w:t>
      </w:r>
      <w:r w:rsidRPr="009E20CB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</w:t>
      </w:r>
    </w:p>
    <w:p w:rsidR="00F736C7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F0E5F">
        <w:rPr>
          <w:b/>
          <w:color w:val="111111"/>
          <w:bdr w:val="none" w:sz="0" w:space="0" w:color="auto" w:frame="1"/>
        </w:rPr>
        <w:t>Начало работы над темой</w:t>
      </w:r>
      <w:r w:rsidRPr="004F0E5F">
        <w:rPr>
          <w:b/>
          <w:color w:val="111111"/>
        </w:rPr>
        <w:t>:</w:t>
      </w:r>
      <w:r>
        <w:rPr>
          <w:color w:val="111111"/>
        </w:rPr>
        <w:t xml:space="preserve"> сентябрь 2023</w:t>
      </w:r>
      <w:r w:rsidRPr="00F735B1">
        <w:rPr>
          <w:color w:val="111111"/>
        </w:rPr>
        <w:t>г.</w:t>
      </w: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F0E5F">
        <w:rPr>
          <w:b/>
          <w:color w:val="111111"/>
          <w:bdr w:val="none" w:sz="0" w:space="0" w:color="auto" w:frame="1"/>
        </w:rPr>
        <w:t>Окончания работы</w:t>
      </w:r>
      <w:r w:rsidRPr="004F0E5F">
        <w:rPr>
          <w:b/>
          <w:color w:val="111111"/>
        </w:rPr>
        <w:t xml:space="preserve">: </w:t>
      </w:r>
      <w:r>
        <w:rPr>
          <w:color w:val="111111"/>
        </w:rPr>
        <w:t>апрель 2024</w:t>
      </w:r>
      <w:r w:rsidRPr="00F735B1">
        <w:rPr>
          <w:color w:val="111111"/>
        </w:rPr>
        <w:t>г.</w:t>
      </w:r>
      <w:r>
        <w:rPr>
          <w:color w:val="111111"/>
        </w:rPr>
        <w:t xml:space="preserve"> (применение полученных знаний и навыков в течении дальнейшей деятельности)</w:t>
      </w: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F0E5F">
        <w:rPr>
          <w:b/>
          <w:color w:val="111111"/>
          <w:u w:val="single"/>
          <w:bdr w:val="none" w:sz="0" w:space="0" w:color="auto" w:frame="1"/>
        </w:rPr>
        <w:t>Ожидаемый результат</w:t>
      </w:r>
      <w:r w:rsidRPr="004F0E5F">
        <w:rPr>
          <w:b/>
          <w:color w:val="111111"/>
        </w:rPr>
        <w:t>:</w:t>
      </w:r>
      <w:r w:rsidRPr="00F735B1">
        <w:rPr>
          <w:color w:val="111111"/>
        </w:rPr>
        <w:t xml:space="preserve"> Повышение качества воспитательной работы.</w:t>
      </w: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F0E5F">
        <w:rPr>
          <w:b/>
          <w:color w:val="111111"/>
          <w:u w:val="single"/>
          <w:bdr w:val="none" w:sz="0" w:space="0" w:color="auto" w:frame="1"/>
        </w:rPr>
        <w:t>Цель</w:t>
      </w:r>
      <w:r w:rsidRPr="004F0E5F">
        <w:rPr>
          <w:b/>
          <w:color w:val="111111"/>
        </w:rPr>
        <w:t>:</w:t>
      </w:r>
      <w:r w:rsidRPr="00F735B1">
        <w:rPr>
          <w:color w:val="111111"/>
        </w:rPr>
        <w:t xml:space="preserve"> Повышение своего теоретического уровня, профессионального мастерства и компетентности.</w:t>
      </w:r>
    </w:p>
    <w:p w:rsidR="00F736C7" w:rsidRPr="004F0E5F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F0E5F">
        <w:rPr>
          <w:b/>
          <w:color w:val="111111"/>
          <w:u w:val="single"/>
          <w:bdr w:val="none" w:sz="0" w:space="0" w:color="auto" w:frame="1"/>
        </w:rPr>
        <w:t>Задачи</w:t>
      </w:r>
      <w:r w:rsidRPr="004F0E5F">
        <w:rPr>
          <w:b/>
          <w:color w:val="111111"/>
        </w:rPr>
        <w:t>:</w:t>
      </w:r>
    </w:p>
    <w:p w:rsidR="00F736C7" w:rsidRPr="00F735B1" w:rsidRDefault="00F736C7" w:rsidP="00283290">
      <w:pPr>
        <w:pStyle w:val="NormalWeb"/>
        <w:shd w:val="clear" w:color="auto" w:fill="FFFFFF"/>
        <w:spacing w:before="281" w:beforeAutospacing="0" w:after="281" w:afterAutospacing="0"/>
        <w:ind w:firstLine="360"/>
        <w:rPr>
          <w:color w:val="111111"/>
        </w:rPr>
      </w:pPr>
      <w:r w:rsidRPr="00F735B1">
        <w:rPr>
          <w:color w:val="111111"/>
        </w:rPr>
        <w:t>- повысить собственный уровень знаний путём изучения необходимой литературы, интернет-ресурсов</w:t>
      </w:r>
      <w:r>
        <w:rPr>
          <w:color w:val="111111"/>
        </w:rPr>
        <w:t>, посещения международной конференции «Современные дети в инновационном образовательном пространстве»</w:t>
      </w:r>
      <w:r w:rsidRPr="00F735B1">
        <w:rPr>
          <w:color w:val="111111"/>
        </w:rPr>
        <w:t>.</w:t>
      </w: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735B1">
        <w:rPr>
          <w:color w:val="111111"/>
        </w:rPr>
        <w:t>-познакомить детей с основными видами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мультипликации</w:t>
      </w:r>
      <w:r w:rsidRPr="00F735B1">
        <w:rPr>
          <w:color w:val="111111"/>
        </w:rPr>
        <w:t>, освоить перекладную,</w:t>
      </w:r>
      <w:r>
        <w:rPr>
          <w:color w:val="111111"/>
        </w:rPr>
        <w:t xml:space="preserve"> рисованную, пластилиновую анимацию. С</w:t>
      </w:r>
      <w:r w:rsidRPr="00F735B1">
        <w:rPr>
          <w:color w:val="111111"/>
        </w:rPr>
        <w:t>оздать в этих техниках и озвучить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мультфильмы</w:t>
      </w:r>
      <w:r w:rsidRPr="00F735B1">
        <w:rPr>
          <w:color w:val="111111"/>
        </w:rPr>
        <w:t>;</w:t>
      </w:r>
    </w:p>
    <w:p w:rsidR="00F736C7" w:rsidRPr="00F735B1" w:rsidRDefault="00F736C7" w:rsidP="00283290">
      <w:pPr>
        <w:pStyle w:val="NormalWeb"/>
        <w:shd w:val="clear" w:color="auto" w:fill="FFFFFF"/>
        <w:spacing w:before="281" w:beforeAutospacing="0" w:after="281" w:afterAutospacing="0"/>
        <w:ind w:firstLine="360"/>
        <w:rPr>
          <w:color w:val="111111"/>
        </w:rPr>
      </w:pPr>
      <w:r w:rsidRPr="00F735B1">
        <w:rPr>
          <w:color w:val="111111"/>
        </w:rPr>
        <w:t>- научить детей различным видам анимационной деятельности с применением различных художественных материалов;</w:t>
      </w: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-познакомить детей с основными технологиями создания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мультфильмов</w:t>
      </w:r>
      <w:r w:rsidRPr="00F735B1">
        <w:rPr>
          <w:rStyle w:val="Strong"/>
          <w:color w:val="111111"/>
          <w:bdr w:val="none" w:sz="0" w:space="0" w:color="auto" w:frame="1"/>
        </w:rPr>
        <w:t xml:space="preserve"> – 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планированию общей работы</w:t>
      </w:r>
      <w:r w:rsidRPr="00F735B1">
        <w:rPr>
          <w:color w:val="111111"/>
        </w:rPr>
        <w:t>, разработке и изготовлению марионеток, фонов и декораций, установке освещения, съёмке кадров, озвучиванию и сведению видео- и звукорядов.</w:t>
      </w:r>
    </w:p>
    <w:p w:rsidR="00F736C7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развивать интерес к мультипликации и желание к самостоятельному творчеству</w:t>
      </w:r>
      <w:r w:rsidRPr="00F735B1">
        <w:rPr>
          <w:color w:val="111111"/>
        </w:rPr>
        <w:t>;</w:t>
      </w:r>
    </w:p>
    <w:p w:rsidR="00F736C7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color w:val="111111"/>
          <w:bdr w:val="none" w:sz="0" w:space="0" w:color="auto" w:frame="1"/>
        </w:rPr>
      </w:pP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rStyle w:val="Strong"/>
          <w:color w:val="111111"/>
          <w:bdr w:val="none" w:sz="0" w:space="0" w:color="auto" w:frame="1"/>
        </w:rPr>
        <w:t>-</w:t>
      </w:r>
      <w:r w:rsidRPr="00F735B1">
        <w:rPr>
          <w:rStyle w:val="Strong"/>
          <w:b w:val="0"/>
          <w:color w:val="111111"/>
          <w:bdr w:val="none" w:sz="0" w:space="0" w:color="auto" w:frame="1"/>
        </w:rPr>
        <w:t>развивать</w:t>
      </w:r>
      <w:r w:rsidRPr="00F735B1">
        <w:rPr>
          <w:color w:val="111111"/>
        </w:rPr>
        <w:t> художественно-эстетический вкус, фантазию, изобретательность, логическое мышление и пространственное воображение.</w:t>
      </w:r>
    </w:p>
    <w:p w:rsidR="00F736C7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F736C7" w:rsidRPr="004F0E5F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F0E5F">
        <w:rPr>
          <w:b/>
          <w:color w:val="111111"/>
          <w:u w:val="single"/>
          <w:bdr w:val="none" w:sz="0" w:space="0" w:color="auto" w:frame="1"/>
        </w:rPr>
        <w:t>Изучение методической литературы и изданий</w:t>
      </w:r>
      <w:r w:rsidRPr="004F0E5F">
        <w:rPr>
          <w:b/>
          <w:color w:val="111111"/>
        </w:rPr>
        <w:t>:</w:t>
      </w:r>
    </w:p>
    <w:p w:rsidR="00F736C7" w:rsidRPr="00F735B1" w:rsidRDefault="00F736C7" w:rsidP="00550F6A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735B1">
        <w:rPr>
          <w:color w:val="111111"/>
        </w:rPr>
        <w:t>- Анофриков П. И. Принцип работы детской студии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мультипликации</w:t>
      </w:r>
      <w:r w:rsidRPr="00F735B1">
        <w:rPr>
          <w:rStyle w:val="Strong"/>
          <w:color w:val="111111"/>
          <w:bdr w:val="none" w:sz="0" w:space="0" w:color="auto" w:frame="1"/>
        </w:rPr>
        <w:t xml:space="preserve"> </w:t>
      </w:r>
      <w:r w:rsidRPr="00F735B1">
        <w:rPr>
          <w:rStyle w:val="Strong"/>
          <w:b w:val="0"/>
          <w:color w:val="111111"/>
          <w:bdr w:val="none" w:sz="0" w:space="0" w:color="auto" w:frame="1"/>
        </w:rPr>
        <w:t>Учебное пособие</w:t>
      </w:r>
      <w:r w:rsidRPr="00F735B1">
        <w:rPr>
          <w:color w:val="111111"/>
        </w:rPr>
        <w:t>.</w:t>
      </w:r>
      <w:r w:rsidRPr="00F735B1">
        <w:rPr>
          <w:b/>
          <w:color w:val="111111"/>
        </w:rPr>
        <w:t xml:space="preserve"> </w:t>
      </w:r>
    </w:p>
    <w:p w:rsidR="00F736C7" w:rsidRPr="00F735B1" w:rsidRDefault="00F736C7" w:rsidP="00550F6A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b/>
          <w:color w:val="111111"/>
        </w:rPr>
        <w:t>-</w:t>
      </w:r>
      <w:r w:rsidRPr="00F735B1">
        <w:rPr>
          <w:color w:val="111111"/>
        </w:rPr>
        <w:t xml:space="preserve"> Бэдли Х. Как монтировать любительский фильм. </w:t>
      </w:r>
    </w:p>
    <w:p w:rsidR="00F736C7" w:rsidRPr="00F735B1" w:rsidRDefault="00F736C7" w:rsidP="00550F6A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 xml:space="preserve">- Горичева В. С., Нагибина - Сказку сделаем из глины, теста, снега, пластилина. </w:t>
      </w:r>
    </w:p>
    <w:p w:rsidR="00F736C7" w:rsidRPr="00F735B1" w:rsidRDefault="00F736C7" w:rsidP="00550F6A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 Красный Ю.Е.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Мультфильм руками детей</w:t>
      </w:r>
      <w:r w:rsidRPr="00F735B1">
        <w:rPr>
          <w:color w:val="111111"/>
        </w:rPr>
        <w:t>.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F735B1">
        <w:rPr>
          <w:color w:val="111111"/>
        </w:rPr>
        <w:t>Д. В. Велинский - Технология процесса производства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мультфильмов</w:t>
      </w:r>
      <w:r w:rsidRPr="00F735B1">
        <w:rPr>
          <w:color w:val="111111"/>
        </w:rPr>
        <w:t> в техниках перекладки. Методическое пособие для начинающих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мультипликаторов</w:t>
      </w:r>
      <w:r w:rsidRPr="00F735B1">
        <w:rPr>
          <w:color w:val="111111"/>
        </w:rPr>
        <w:t xml:space="preserve">. 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 Курчевский В. Быль и сказка о карандашах и красках.</w:t>
      </w: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736C7" w:rsidRPr="004F0E5F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F0E5F">
        <w:rPr>
          <w:b/>
          <w:color w:val="111111"/>
          <w:u w:val="single"/>
          <w:bdr w:val="none" w:sz="0" w:space="0" w:color="auto" w:frame="1"/>
        </w:rPr>
        <w:t>Изучение материала по проблеме</w:t>
      </w:r>
      <w:r w:rsidRPr="004F0E5F">
        <w:rPr>
          <w:b/>
          <w:color w:val="111111"/>
        </w:rPr>
        <w:t xml:space="preserve">: </w:t>
      </w: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 Курсы повышения квалификации, семинары.</w:t>
      </w: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 xml:space="preserve">- Знакомство с графическими возможностями ПК, пакетом графических программ. </w:t>
      </w:r>
    </w:p>
    <w:p w:rsidR="00F736C7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 Компьютерные программы по созданию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мультфильмов</w:t>
      </w:r>
      <w:r w:rsidRPr="00F735B1">
        <w:rPr>
          <w:rStyle w:val="Strong"/>
          <w:color w:val="111111"/>
          <w:bdr w:val="none" w:sz="0" w:space="0" w:color="auto" w:frame="1"/>
        </w:rPr>
        <w:t> </w:t>
      </w:r>
      <w:r w:rsidRPr="00F735B1">
        <w:rPr>
          <w:i/>
          <w:iCs/>
          <w:color w:val="111111"/>
          <w:bdr w:val="none" w:sz="0" w:space="0" w:color="auto" w:frame="1"/>
        </w:rPr>
        <w:t>(на протяжении всего периода)</w:t>
      </w:r>
      <w:r w:rsidRPr="00F735B1">
        <w:rPr>
          <w:color w:val="111111"/>
        </w:rPr>
        <w:t> </w:t>
      </w: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 Изучение графического редактора </w:t>
      </w:r>
      <w:r w:rsidRPr="00F735B1">
        <w:rPr>
          <w:b/>
          <w:i/>
          <w:iCs/>
          <w:color w:val="111111"/>
          <w:bdr w:val="none" w:sz="0" w:space="0" w:color="auto" w:frame="1"/>
        </w:rPr>
        <w:t>«</w:t>
      </w:r>
      <w:r w:rsidRPr="00F735B1">
        <w:rPr>
          <w:rStyle w:val="Strong"/>
          <w:b w:val="0"/>
          <w:i/>
          <w:iCs/>
          <w:color w:val="111111"/>
          <w:bdr w:val="none" w:sz="0" w:space="0" w:color="auto" w:frame="1"/>
        </w:rPr>
        <w:t>Мульти - пульт</w:t>
      </w:r>
      <w:r w:rsidRPr="00F735B1">
        <w:rPr>
          <w:i/>
          <w:iCs/>
          <w:color w:val="111111"/>
          <w:bdr w:val="none" w:sz="0" w:space="0" w:color="auto" w:frame="1"/>
        </w:rPr>
        <w:t>»</w:t>
      </w:r>
    </w:p>
    <w:p w:rsidR="00F736C7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 Работа над сценарием </w:t>
      </w:r>
      <w:r w:rsidRPr="0092658F">
        <w:rPr>
          <w:rStyle w:val="Strong"/>
          <w:b w:val="0"/>
          <w:color w:val="111111"/>
          <w:bdr w:val="none" w:sz="0" w:space="0" w:color="auto" w:frame="1"/>
        </w:rPr>
        <w:t>мультфильма </w:t>
      </w:r>
      <w:r w:rsidRPr="00F735B1">
        <w:rPr>
          <w:color w:val="111111"/>
        </w:rPr>
        <w:t>(изготовление сценария рисованного или пластилинового </w:t>
      </w:r>
      <w:r w:rsidRPr="0092658F">
        <w:rPr>
          <w:rStyle w:val="Strong"/>
          <w:b w:val="0"/>
          <w:color w:val="111111"/>
          <w:bdr w:val="none" w:sz="0" w:space="0" w:color="auto" w:frame="1"/>
        </w:rPr>
        <w:t>мультфильма</w:t>
      </w:r>
      <w:r w:rsidRPr="00F735B1">
        <w:rPr>
          <w:color w:val="111111"/>
        </w:rPr>
        <w:t xml:space="preserve"> в перекладной технике). 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 Деление фильма по кадрам </w:t>
      </w:r>
      <w:r w:rsidRPr="00F735B1">
        <w:rPr>
          <w:i/>
          <w:iCs/>
          <w:color w:val="111111"/>
          <w:bdr w:val="none" w:sz="0" w:space="0" w:color="auto" w:frame="1"/>
        </w:rPr>
        <w:t>(раскадровка)</w:t>
      </w:r>
      <w:r w:rsidRPr="00F735B1">
        <w:rPr>
          <w:color w:val="111111"/>
        </w:rPr>
        <w:t>. Выбор сюжета (фотографии для будущего </w:t>
      </w:r>
      <w:r w:rsidRPr="0092658F">
        <w:rPr>
          <w:rStyle w:val="Strong"/>
          <w:b w:val="0"/>
          <w:color w:val="111111"/>
          <w:bdr w:val="none" w:sz="0" w:space="0" w:color="auto" w:frame="1"/>
        </w:rPr>
        <w:t>мультфильма</w:t>
      </w:r>
      <w:r w:rsidRPr="00F735B1">
        <w:rPr>
          <w:color w:val="111111"/>
        </w:rPr>
        <w:t>)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 xml:space="preserve">- Поисковая работа – подбор звуковых и музыкальных файлов. 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 xml:space="preserve">- Запись необходимых по сценарию звуковых файлов. 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 Эффекты перехода и анимации </w:t>
      </w:r>
      <w:r w:rsidRPr="00F735B1">
        <w:rPr>
          <w:i/>
          <w:iCs/>
          <w:color w:val="111111"/>
          <w:bdr w:val="none" w:sz="0" w:space="0" w:color="auto" w:frame="1"/>
        </w:rPr>
        <w:t>(заготовка будущего </w:t>
      </w:r>
      <w:r w:rsidRPr="00F735B1">
        <w:rPr>
          <w:rStyle w:val="Strong"/>
          <w:b w:val="0"/>
          <w:i/>
          <w:iCs/>
          <w:color w:val="111111"/>
          <w:bdr w:val="none" w:sz="0" w:space="0" w:color="auto" w:frame="1"/>
        </w:rPr>
        <w:t>мультфильма</w:t>
      </w:r>
      <w:r w:rsidRPr="00F735B1">
        <w:rPr>
          <w:i/>
          <w:iCs/>
          <w:color w:val="111111"/>
          <w:bdr w:val="none" w:sz="0" w:space="0" w:color="auto" w:frame="1"/>
        </w:rPr>
        <w:t>)</w:t>
      </w:r>
      <w:r w:rsidRPr="00F735B1">
        <w:rPr>
          <w:color w:val="111111"/>
        </w:rPr>
        <w:t>.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 xml:space="preserve"> -Создание титров в начале и конце фильма. 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 Работа над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творческим проектом</w:t>
      </w:r>
      <w:r w:rsidRPr="00F735B1">
        <w:rPr>
          <w:color w:val="111111"/>
        </w:rPr>
        <w:t>, монтаж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мультфильма.</w:t>
      </w:r>
    </w:p>
    <w:p w:rsidR="00F736C7" w:rsidRDefault="00F736C7" w:rsidP="00550F6A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F736C7" w:rsidRDefault="00F736C7" w:rsidP="00550F6A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F0E5F">
        <w:rPr>
          <w:b/>
          <w:color w:val="111111"/>
          <w:u w:val="single"/>
          <w:bdr w:val="none" w:sz="0" w:space="0" w:color="auto" w:frame="1"/>
        </w:rPr>
        <w:t>Работа с детьми</w:t>
      </w:r>
      <w:r w:rsidRPr="004F0E5F">
        <w:rPr>
          <w:b/>
          <w:color w:val="111111"/>
        </w:rPr>
        <w:t>:</w:t>
      </w:r>
    </w:p>
    <w:p w:rsidR="00F736C7" w:rsidRDefault="00F736C7" w:rsidP="00550F6A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 xml:space="preserve"> </w:t>
      </w:r>
      <w:r>
        <w:rPr>
          <w:color w:val="111111"/>
        </w:rPr>
        <w:t>- Беседа «Этапы создания мультфильмов»</w:t>
      </w:r>
    </w:p>
    <w:p w:rsidR="00F736C7" w:rsidRDefault="00F736C7" w:rsidP="00550F6A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F735B1">
        <w:rPr>
          <w:color w:val="111111"/>
        </w:rPr>
        <w:t>- Заготовка будущих героев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мультфильма</w:t>
      </w:r>
      <w:r w:rsidRPr="00F735B1">
        <w:rPr>
          <w:rStyle w:val="Strong"/>
          <w:color w:val="111111"/>
          <w:bdr w:val="none" w:sz="0" w:space="0" w:color="auto" w:frame="1"/>
        </w:rPr>
        <w:t> </w:t>
      </w:r>
      <w:r w:rsidRPr="00F735B1">
        <w:rPr>
          <w:i/>
          <w:iCs/>
          <w:color w:val="111111"/>
          <w:bdr w:val="none" w:sz="0" w:space="0" w:color="auto" w:frame="1"/>
        </w:rPr>
        <w:t>(путем рисования или лепки, как отдельных элементов</w:t>
      </w:r>
      <w:r>
        <w:rPr>
          <w:i/>
          <w:iCs/>
          <w:color w:val="111111"/>
          <w:bdr w:val="none" w:sz="0" w:space="0" w:color="auto" w:frame="1"/>
        </w:rPr>
        <w:t>, так и целых изображений</w:t>
      </w:r>
      <w:r w:rsidRPr="00F735B1">
        <w:rPr>
          <w:i/>
          <w:iCs/>
          <w:color w:val="111111"/>
          <w:bdr w:val="none" w:sz="0" w:space="0" w:color="auto" w:frame="1"/>
        </w:rPr>
        <w:t>)</w:t>
      </w:r>
    </w:p>
    <w:p w:rsidR="00F736C7" w:rsidRPr="00F735B1" w:rsidRDefault="00F736C7" w:rsidP="00550F6A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 - Изготовление декораций для будущего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мультфильма</w:t>
      </w:r>
      <w:r w:rsidRPr="00F735B1">
        <w:rPr>
          <w:color w:val="111111"/>
        </w:rPr>
        <w:t>.</w:t>
      </w:r>
    </w:p>
    <w:p w:rsidR="00F736C7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F735B1">
        <w:rPr>
          <w:color w:val="111111"/>
        </w:rPr>
        <w:t>- Раскадровка будущего </w:t>
      </w:r>
      <w:r w:rsidRPr="0092658F">
        <w:rPr>
          <w:rStyle w:val="Strong"/>
          <w:b w:val="0"/>
          <w:color w:val="111111"/>
          <w:bdr w:val="none" w:sz="0" w:space="0" w:color="auto" w:frame="1"/>
        </w:rPr>
        <w:t>мультфильма</w:t>
      </w:r>
      <w:r w:rsidRPr="00F735B1">
        <w:rPr>
          <w:color w:val="111111"/>
        </w:rPr>
        <w:t>, путем перекладывания и фотографирования каждого движения </w:t>
      </w:r>
      <w:r w:rsidRPr="00F735B1">
        <w:rPr>
          <w:i/>
          <w:iCs/>
          <w:color w:val="111111"/>
          <w:bdr w:val="none" w:sz="0" w:space="0" w:color="auto" w:frame="1"/>
        </w:rPr>
        <w:t>(фотографии для будущего </w:t>
      </w:r>
      <w:r w:rsidRPr="0092658F">
        <w:rPr>
          <w:rStyle w:val="Strong"/>
          <w:b w:val="0"/>
          <w:i/>
          <w:iCs/>
          <w:color w:val="111111"/>
          <w:bdr w:val="none" w:sz="0" w:space="0" w:color="auto" w:frame="1"/>
        </w:rPr>
        <w:t>мультфильма</w:t>
      </w:r>
      <w:r w:rsidRPr="00F735B1">
        <w:rPr>
          <w:i/>
          <w:iCs/>
          <w:color w:val="111111"/>
          <w:bdr w:val="none" w:sz="0" w:space="0" w:color="auto" w:frame="1"/>
        </w:rPr>
        <w:t>)</w:t>
      </w:r>
    </w:p>
    <w:p w:rsidR="00F736C7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658F">
        <w:rPr>
          <w:color w:val="111111"/>
        </w:rPr>
        <w:t>- Запись музыкального</w:t>
      </w:r>
      <w:r w:rsidRPr="00F735B1">
        <w:rPr>
          <w:color w:val="111111"/>
        </w:rPr>
        <w:t xml:space="preserve"> фонового сопровождения голосами детей.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 xml:space="preserve"> - Демонстрация детям их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творчества - показ мультфильма</w:t>
      </w:r>
      <w:r w:rsidRPr="00F735B1">
        <w:rPr>
          <w:color w:val="111111"/>
        </w:rPr>
        <w:t>.</w:t>
      </w: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736C7" w:rsidRPr="00F735B1" w:rsidRDefault="00F736C7" w:rsidP="0028329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2A88">
        <w:rPr>
          <w:b/>
          <w:color w:val="111111"/>
          <w:u w:val="single"/>
          <w:bdr w:val="none" w:sz="0" w:space="0" w:color="auto" w:frame="1"/>
        </w:rPr>
        <w:t>Работа с родителями</w:t>
      </w:r>
      <w:r w:rsidRPr="006E2A88">
        <w:rPr>
          <w:b/>
          <w:color w:val="111111"/>
        </w:rPr>
        <w:t>:</w:t>
      </w:r>
      <w:r w:rsidRPr="00F735B1">
        <w:rPr>
          <w:color w:val="111111"/>
        </w:rPr>
        <w:t xml:space="preserve"> - Консультация и папка – передвижка </w:t>
      </w:r>
      <w:r w:rsidRPr="00F735B1">
        <w:rPr>
          <w:i/>
          <w:iCs/>
          <w:color w:val="111111"/>
          <w:bdr w:val="none" w:sz="0" w:space="0" w:color="auto" w:frame="1"/>
        </w:rPr>
        <w:t>«Сказку сделаем из глины, теста, снега, пластилина»</w:t>
      </w:r>
      <w:r w:rsidRPr="00F735B1">
        <w:rPr>
          <w:color w:val="111111"/>
        </w:rPr>
        <w:t>.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 Изготовление папки – передвижки </w:t>
      </w:r>
      <w:r w:rsidRPr="00F735B1">
        <w:rPr>
          <w:i/>
          <w:iCs/>
          <w:color w:val="111111"/>
          <w:bdr w:val="none" w:sz="0" w:space="0" w:color="auto" w:frame="1"/>
        </w:rPr>
        <w:t>«Чтобы каждый ребёнок испытывал радость </w:t>
      </w:r>
      <w:r w:rsidRPr="00F735B1">
        <w:rPr>
          <w:rStyle w:val="Strong"/>
          <w:b w:val="0"/>
          <w:i/>
          <w:iCs/>
          <w:color w:val="111111"/>
          <w:bdr w:val="none" w:sz="0" w:space="0" w:color="auto" w:frame="1"/>
        </w:rPr>
        <w:t>творчества</w:t>
      </w:r>
      <w:r w:rsidRPr="00F735B1">
        <w:rPr>
          <w:i/>
          <w:iCs/>
          <w:color w:val="111111"/>
          <w:bdr w:val="none" w:sz="0" w:space="0" w:color="auto" w:frame="1"/>
        </w:rPr>
        <w:t>»</w:t>
      </w:r>
      <w:r w:rsidRPr="00F735B1">
        <w:rPr>
          <w:color w:val="111111"/>
        </w:rPr>
        <w:t xml:space="preserve">. 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 Выставка нашего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творчества в ходе создания мультфильма</w:t>
      </w:r>
      <w:r w:rsidRPr="00F735B1">
        <w:rPr>
          <w:rStyle w:val="Strong"/>
          <w:color w:val="111111"/>
          <w:bdr w:val="none" w:sz="0" w:space="0" w:color="auto" w:frame="1"/>
        </w:rPr>
        <w:t> </w:t>
      </w:r>
      <w:r w:rsidRPr="00F735B1">
        <w:rPr>
          <w:color w:val="111111"/>
        </w:rPr>
        <w:t>(макеты, декорации, рисованные или слепленные герои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мультфильма</w:t>
      </w:r>
      <w:r w:rsidRPr="00F735B1">
        <w:rPr>
          <w:color w:val="111111"/>
        </w:rPr>
        <w:t xml:space="preserve">). 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35B1">
        <w:rPr>
          <w:color w:val="111111"/>
        </w:rPr>
        <w:t>- </w:t>
      </w:r>
      <w:r w:rsidRPr="00F735B1">
        <w:rPr>
          <w:i/>
          <w:iCs/>
          <w:color w:val="111111"/>
          <w:bdr w:val="none" w:sz="0" w:space="0" w:color="auto" w:frame="1"/>
        </w:rPr>
        <w:t>«Наши успехи»</w:t>
      </w:r>
      <w:r w:rsidRPr="00F735B1">
        <w:rPr>
          <w:color w:val="111111"/>
        </w:rPr>
        <w:t> </w:t>
      </w:r>
      <w:r w:rsidRPr="00F735B1">
        <w:rPr>
          <w:i/>
          <w:iCs/>
          <w:color w:val="111111"/>
          <w:bdr w:val="none" w:sz="0" w:space="0" w:color="auto" w:frame="1"/>
        </w:rPr>
        <w:t>(демонстрация готового продукта)</w:t>
      </w:r>
      <w:r w:rsidRPr="00F735B1">
        <w:rPr>
          <w:color w:val="111111"/>
        </w:rPr>
        <w:t>.</w:t>
      </w:r>
    </w:p>
    <w:p w:rsidR="00F736C7" w:rsidRDefault="00F736C7" w:rsidP="00F5623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F736C7" w:rsidRDefault="00F736C7" w:rsidP="00F5623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2A88">
        <w:rPr>
          <w:b/>
          <w:color w:val="111111"/>
          <w:u w:val="single"/>
          <w:bdr w:val="none" w:sz="0" w:space="0" w:color="auto" w:frame="1"/>
        </w:rPr>
        <w:t>Взаимодействие с педагогами ДОУ</w:t>
      </w:r>
      <w:r w:rsidRPr="006E2A88">
        <w:rPr>
          <w:b/>
          <w:color w:val="111111"/>
        </w:rPr>
        <w:t>:</w:t>
      </w:r>
      <w:r w:rsidRPr="00F735B1">
        <w:rPr>
          <w:color w:val="111111"/>
        </w:rPr>
        <w:t xml:space="preserve"> </w:t>
      </w:r>
    </w:p>
    <w:p w:rsidR="00F736C7" w:rsidRDefault="00F736C7" w:rsidP="00C45966">
      <w:pPr>
        <w:pStyle w:val="Standard"/>
        <w:spacing w:after="240"/>
        <w:ind w:firstLine="284"/>
        <w:outlineLvl w:val="2"/>
      </w:pPr>
      <w:r w:rsidRPr="00C45966">
        <w:rPr>
          <w:color w:val="111111"/>
        </w:rPr>
        <w:t xml:space="preserve">- Участие в стажировочной площадке </w:t>
      </w:r>
      <w:r w:rsidRPr="00C45966">
        <w:rPr>
          <w:b/>
          <w:bCs/>
          <w:caps/>
          <w:lang w:eastAsia="en-US" w:bidi="ar-SA"/>
        </w:rPr>
        <w:t>«</w:t>
      </w:r>
      <w:r w:rsidRPr="00C45966">
        <w:t>Создание анимационных фильмов патриотической направленности с детьми 5-7 лет в условиях дошкольной образовательной организации»</w:t>
      </w:r>
      <w:r>
        <w:t>;</w:t>
      </w:r>
    </w:p>
    <w:p w:rsidR="00F736C7" w:rsidRPr="00C45966" w:rsidRDefault="00F736C7" w:rsidP="00C45966">
      <w:pPr>
        <w:pStyle w:val="Standard"/>
        <w:spacing w:after="240"/>
        <w:ind w:firstLine="284"/>
        <w:outlineLvl w:val="2"/>
        <w:rPr>
          <w:rFonts w:cs="Times New Roman"/>
          <w:b/>
          <w:bCs/>
          <w:caps/>
          <w:lang w:eastAsia="en-US" w:bidi="ar-SA"/>
        </w:rPr>
      </w:pPr>
      <w:r>
        <w:rPr>
          <w:color w:val="111111"/>
        </w:rPr>
        <w:t>- Выступление на методическом объединении с докладом и презентацией «Мультипликация как средство приобщения детей к русской народной культуре»;</w:t>
      </w:r>
    </w:p>
    <w:p w:rsidR="00F736C7" w:rsidRPr="00F735B1" w:rsidRDefault="00F736C7" w:rsidP="004F0E5F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</w:t>
      </w:r>
      <w:r w:rsidRPr="00F735B1">
        <w:rPr>
          <w:color w:val="111111"/>
        </w:rPr>
        <w:t>- Консультация «Методы воздействия воспитателя, стимулирующие детей к </w:t>
      </w:r>
      <w:r w:rsidRPr="00F735B1">
        <w:rPr>
          <w:rStyle w:val="Strong"/>
          <w:b w:val="0"/>
          <w:color w:val="111111"/>
          <w:bdr w:val="none" w:sz="0" w:space="0" w:color="auto" w:frame="1"/>
        </w:rPr>
        <w:t>творчеству</w:t>
      </w:r>
      <w:r w:rsidRPr="00F735B1">
        <w:rPr>
          <w:color w:val="111111"/>
        </w:rPr>
        <w:t>»</w:t>
      </w:r>
    </w:p>
    <w:p w:rsidR="00F736C7" w:rsidRPr="00F735B1" w:rsidRDefault="00F736C7" w:rsidP="002832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35B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36C7" w:rsidRPr="006E2A88" w:rsidRDefault="00F736C7" w:rsidP="006E2A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2A88">
        <w:rPr>
          <w:rFonts w:ascii="Times New Roman" w:hAnsi="Times New Roman"/>
          <w:b/>
          <w:color w:val="000000"/>
          <w:sz w:val="24"/>
          <w:szCs w:val="24"/>
        </w:rPr>
        <w:t>Актуальность.</w:t>
      </w:r>
    </w:p>
    <w:p w:rsidR="00F736C7" w:rsidRDefault="00F736C7" w:rsidP="002832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36C7" w:rsidRPr="00F735B1" w:rsidRDefault="00F736C7" w:rsidP="002832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5B1">
        <w:rPr>
          <w:rFonts w:ascii="Times New Roman" w:hAnsi="Times New Roman"/>
          <w:color w:val="000000"/>
          <w:sz w:val="24"/>
          <w:szCs w:val="24"/>
        </w:rPr>
        <w:t>В условиях преобразования нашего общества все большее внимание на страницах самых разных изданий уделяется проблемам человека, его сознания, духовности, культуры, нравственности, образования и прежде всего проблеме интеллектуального потенциала и интеллектуальных ресурсов общества. Первым и основополагающим принципом ФГОС ДО является поддержка разнообразия детства; сохранение уникальности и самоценности детства как важного этапа в общем развитии человека. Уважая личность ребенка, мы должны поддерживать его инициативу в различных видах деятельности, творческую и познавательную активность. Соблюдая принцип непрерывности в развитии ребенка во всех моментах образовательного процесса, мы решили, что для работы нужно использовать такую форму, которая позволила бы в полной мере раскрыть возможности воспитанников. Из многообразия форм, наиболее приемлемой, на наш взгляд, является кружковая деятельность, которая позволяет расширить образовательную среду для детей и дает им возможность взаимодействовать через совместную деятельность со взрослым, со сверстником, а так же проявлять самостоятельную активность. Немаловажную роль играет добровольность участия, свобода выбора видов и максимальное разнообразие деятельности, а также ориентация на индивидуальные интересы и склонности детей. Так как в дошкольном возрасте важнейшим аспектом становления личности является развитие эмоционально-волевой сферы, мы решили направить свой интерес на работу по созданию условий для формирования, развития и оптимизации эмоциональной компетентности детей старшего дошкольного возраста средствами изобразительного искусства с включением информационно-коммуникативных технологий.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Для осуществления кружковой деятельности по работе мультстудии нами была разработана программа « Мультипликация». Работая над методической частью программы, мы определили, что основным направлением по взаимодействию с детьми будет работа по созданию мультфильмов, как основы развития специальных склонностей и способностей наших воспитанников. Мультипликация — (от лат. multiplicatio — умножение, увеличение, возрастание, размножение) — технические приёмы создания иллюзии движущихся изображений (движения и/или изменения формы объектов — морфинга) с помощью последовательности неподвижных изображений (кадров), сменяющих друг друга с некоторой частотой. Анимация (от фр. animation: оживление, одушевление) — западное название мультипликации: вид киноискусства и его произведение (мультфильм), а также соответствующая технология. Выбирая работу по созданию мультфильмов в качестве основополагающего образовательного процесса, мы опирались на то, что выразительные средства мультипликации наиболее естественные для детского возраста стимуляторы творческой активности и раскрепощения мышления. Так же мультипликация удовлетворяет потребности ребенка все делать своими руками, дает возможность самостоятельно создавать произведения искусства с помощью знакомого всем инструмента — компьютера, который выступает не только как средство для игр и просмотра мультфильмов, но и способ создания чего-то нового, неизвестного.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Работа по выявлению одаренных детей проводилась в два этапа. На первом этапе определили детей с высоким уровнем общих способностей, на втором из тех детей, что показали высокие результаты, выделили детей с высоким уровнем специальных способностей, в частности: художественных, а так же уровень эмоционального интеллекта. Таким образом, была сформирована группа детей, обладающая высоким уровнем общих, специальных способностей и высоким уровнем эмоционального интеллекта.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Занятия по созданию мультфильмов мы разбили на этапы, к каждому из которых были разработаны конспекты, подобраны приемы, средства и методы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взаимодействия с детьми. На первых занятиях дети узнали более подробно, что такое мультипликация, историю ее появления и развития, познакомились со знаменитыми мультипликаторами и способами создания мультфильмов. На практических занятиях стало понятно, что детей наиболее увлекла предметная мультипликация. В процессе создании сюжета дети проявляли самостоятельность. Их сюжеты отличались нестандартностью мышления, высоким уровнем творческого воображения. Еще одной особенностью в процессе разработки сюжета было, то, что дети демонстрировали высокий уровень межличностного взаимодействия. Разработав линию сюжета, мы перешли к достаточно сложному и интересному этапу — раскадровке, которая позволяет проявлять детям развитость логического мышления, умение вычленять основное из фона, демонстрировать нестандартность идей. В процессе работы дети самостоятельно выбирали способ деятельности, распределяли роли в создании мультфильма, руководствуясь адекватной оценкой, как своих способностей, так и каждого члена коллектива. Съемка — это процесс непосредственного создания мультфильма. Как правильно выставить кадр, проверить его чистоту, сделать нужную подсветку все это дети осваивали в опытной, экспериментальной деятельности, поисковой деятельности. К тому же у детей была возможность примерить на себя различные социальные роли — мультипликатора, аниматора, оператора, режиссера, звукорежиссера. Последним этапом создания мультфильма является озвучка, которая придает эмоциональный окрас сюжету и зависит от правильности постановки голоса, умения им владеть. Для более качественного уровня озвучки мультфильмов мы тесно взаимодействовали с музыкальными руководителями ДО, которые помогали в освоении навыков владения голосом, развитию диапазона, интонационной выразительности и эмоциональной окраски голоса, предлагая нам специальные музыкальные игры и этюды. Сегодня с уверенностью можно сказать, что кружковая работа позволяет развивать и поддержать талант каждого ребенка.</w:t>
      </w:r>
    </w:p>
    <w:p w:rsidR="00F736C7" w:rsidRDefault="00F736C7" w:rsidP="00991D2C">
      <w:pPr>
        <w:pStyle w:val="NormalWeb"/>
        <w:rPr>
          <w:b/>
          <w:color w:val="000000"/>
        </w:rPr>
      </w:pPr>
    </w:p>
    <w:p w:rsidR="00F736C7" w:rsidRDefault="00F736C7" w:rsidP="00991D2C">
      <w:pPr>
        <w:pStyle w:val="NormalWeb"/>
        <w:rPr>
          <w:b/>
          <w:color w:val="000000"/>
        </w:rPr>
      </w:pPr>
    </w:p>
    <w:p w:rsidR="00F736C7" w:rsidRPr="00F735B1" w:rsidRDefault="00F736C7" w:rsidP="00991D2C">
      <w:pPr>
        <w:pStyle w:val="NormalWeb"/>
        <w:rPr>
          <w:b/>
          <w:color w:val="000000"/>
        </w:rPr>
      </w:pPr>
      <w:r w:rsidRPr="00F735B1">
        <w:rPr>
          <w:b/>
          <w:color w:val="000000"/>
        </w:rPr>
        <w:t>Как создать мультфильм с детьми.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В процессе предварительной работы с детьми проводят беседы о мультипликации: рассказывают об ее истории, профессиях людей, участвующих в создании мультфильма, просматривают мультфильмы, выполненные в различных техниках.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Далее взрослый должен подготовить все необходимые материалы: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Фотоаппарат;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Штатив;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Дополнительное освещение (лампа);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Компьютер, программы для создания мультфильма;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Диктофон, микрофон;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Материалы для создания фона персонажей в зависимости от выбранной технологии.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После данной работы приступаем к самому процессу создания мультфильма.</w:t>
      </w:r>
    </w:p>
    <w:p w:rsidR="00F736C7" w:rsidRDefault="00F736C7" w:rsidP="000E6D86">
      <w:pPr>
        <w:pStyle w:val="NormalWeb"/>
        <w:spacing w:before="0" w:beforeAutospacing="0" w:after="0" w:afterAutospacing="0"/>
        <w:rPr>
          <w:color w:val="000000"/>
        </w:rPr>
      </w:pPr>
      <w:r w:rsidRPr="00F735B1">
        <w:rPr>
          <w:color w:val="000000"/>
        </w:rPr>
        <w:t>1. Продумывание замысла – для чего, с какой целью создается мультфильм, в какой технике, что мы хот</w:t>
      </w:r>
      <w:r>
        <w:rPr>
          <w:color w:val="000000"/>
        </w:rPr>
        <w:t>им рассказать зрителю.</w:t>
      </w:r>
    </w:p>
    <w:p w:rsidR="00F736C7" w:rsidRDefault="00F736C7" w:rsidP="000E6D86">
      <w:pPr>
        <w:pStyle w:val="NormalWeb"/>
        <w:spacing w:before="0" w:beforeAutospacing="0" w:after="0" w:afterAutospacing="0"/>
        <w:rPr>
          <w:color w:val="000000"/>
        </w:rPr>
      </w:pPr>
      <w:r w:rsidRPr="00F735B1">
        <w:rPr>
          <w:color w:val="000000"/>
        </w:rPr>
        <w:t>2. Составление сценария.</w:t>
      </w:r>
    </w:p>
    <w:p w:rsidR="00F736C7" w:rsidRDefault="00F736C7" w:rsidP="000E6D86">
      <w:pPr>
        <w:pStyle w:val="NormalWeb"/>
        <w:spacing w:before="0" w:beforeAutospacing="0" w:after="0" w:afterAutospacing="0"/>
        <w:rPr>
          <w:color w:val="000000"/>
        </w:rPr>
      </w:pPr>
      <w:r w:rsidRPr="00F735B1">
        <w:rPr>
          <w:color w:val="000000"/>
        </w:rPr>
        <w:t xml:space="preserve"> 3. Подготовка фона и создание героев – в зависимости от той техники мультипликации, которую вы с детьми выбрали. </w:t>
      </w:r>
    </w:p>
    <w:p w:rsidR="00F736C7" w:rsidRDefault="00F736C7" w:rsidP="000E6D86">
      <w:pPr>
        <w:pStyle w:val="NormalWeb"/>
        <w:spacing w:before="0" w:beforeAutospacing="0" w:after="0" w:afterAutospacing="0"/>
        <w:rPr>
          <w:color w:val="000000"/>
        </w:rPr>
      </w:pPr>
      <w:r w:rsidRPr="00F735B1">
        <w:rPr>
          <w:color w:val="000000"/>
        </w:rPr>
        <w:t>4. Съемка. Первым делом сделайте 2-3 кадра пустого фона. Потом у нас должны появиться персонажи. Персонаж появляется от самой границы кадра, двигается приблизительно на 1 см. Расчет времени: обычно 4-6 кадров в секунду Соответственно, при скорости 6 кадров в секунду для минуты фильма нужно сделать 240 фотографий После съемки 10-15 кадров прокручиваем кадры в просмотровом режиме в быстром темпе, примерно так движение будет выглядеть в вашем мультфильме.</w:t>
      </w:r>
    </w:p>
    <w:p w:rsidR="00F736C7" w:rsidRDefault="00F736C7" w:rsidP="000E6D86">
      <w:pPr>
        <w:pStyle w:val="NormalWeb"/>
        <w:spacing w:before="0" w:beforeAutospacing="0" w:after="0" w:afterAutospacing="0"/>
        <w:rPr>
          <w:color w:val="000000"/>
        </w:rPr>
      </w:pPr>
      <w:r w:rsidRPr="00F735B1">
        <w:rPr>
          <w:color w:val="000000"/>
        </w:rPr>
        <w:t xml:space="preserve"> 5. Запись аудиоряда на имеющееся у вас техническое устройство.</w:t>
      </w:r>
    </w:p>
    <w:p w:rsidR="00F736C7" w:rsidRPr="00F735B1" w:rsidRDefault="00F736C7" w:rsidP="000E6D86">
      <w:pPr>
        <w:pStyle w:val="NormalWeb"/>
        <w:spacing w:before="0" w:beforeAutospacing="0" w:after="0" w:afterAutospacing="0"/>
        <w:rPr>
          <w:color w:val="000000"/>
        </w:rPr>
      </w:pPr>
      <w:r w:rsidRPr="00F735B1">
        <w:rPr>
          <w:color w:val="000000"/>
        </w:rPr>
        <w:t xml:space="preserve"> 6. Монтаж работы осуществляется в различных программах, удобных пользователю. Создание титров. В титрах вы можете не только указать фамилии педагогов и детей – создателей м/ф, но и включить видео или фото материалы самого процесса создания м/ф.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Есть некоторые секреты успеха при создании мультфильма, приведем некоторые из них: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При съемке передний план открыт, ничего не загораживает персонажей;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Статичные предметы (фон) неподвижны в кадре, также не рекомендуется двигать штатив;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Можно менять положение декораций – закачались деревья, с них упали листья и т.п.;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В кадр не должны попадать посторонние предметы (тени, руки аниматоров), если это не предполагается по режиссерскому замыслу;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Во время записи звука в «студии» должна быть абсолютная тишина;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Вы можете использовать различные аудио эффекты (скрип двери, лай собаки, мотор автомобиля и т.п.)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Результаты проделанной работы по созданию мультфильма: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Раскрытие творческого потенциала воспитанников;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Активизация мыслительного процесса и познавательного интереса;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Развитие эстетических способностей;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· Формирование представлений о создании мультфильма, истории мультипликации;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Формирование навыков работы в творческом коллективе с распределением ролей и задач.</w:t>
      </w:r>
    </w:p>
    <w:p w:rsidR="00F736C7" w:rsidRPr="00F735B1" w:rsidRDefault="00F736C7" w:rsidP="00991D2C">
      <w:pPr>
        <w:pStyle w:val="NormalWeb"/>
        <w:rPr>
          <w:color w:val="000000"/>
        </w:rPr>
      </w:pPr>
      <w:r w:rsidRPr="00F735B1">
        <w:rPr>
          <w:color w:val="000000"/>
        </w:rPr>
        <w:t>Ка</w:t>
      </w:r>
      <w:r>
        <w:rPr>
          <w:color w:val="000000"/>
        </w:rPr>
        <w:t xml:space="preserve">к работать в программе «Мульти-пульт», </w:t>
      </w:r>
    </w:p>
    <w:p w:rsidR="00F736C7" w:rsidRDefault="00F736C7" w:rsidP="00991D2C">
      <w:pPr>
        <w:pStyle w:val="NormalWeb"/>
        <w:rPr>
          <w:color w:val="000000"/>
          <w:shd w:val="clear" w:color="auto" w:fill="FFFFFF"/>
          <w:lang w:eastAsia="en-US"/>
        </w:rPr>
      </w:pPr>
      <w:r w:rsidRPr="000E6D86">
        <w:rPr>
          <w:color w:val="000000"/>
          <w:shd w:val="clear" w:color="auto" w:fill="FFFFFF"/>
          <w:lang w:eastAsia="en-US"/>
        </w:rPr>
        <w:t>Программа </w:t>
      </w:r>
      <w:r w:rsidRPr="000E6D86">
        <w:rPr>
          <w:b/>
          <w:bCs/>
          <w:color w:val="1C1C1C"/>
          <w:lang w:eastAsia="en-US"/>
        </w:rPr>
        <w:t>“МультиПульт”</w:t>
      </w:r>
      <w:r>
        <w:rPr>
          <w:b/>
          <w:bCs/>
          <w:color w:val="1C1C1C"/>
          <w:lang w:eastAsia="en-US"/>
        </w:rPr>
        <w:t xml:space="preserve"> (</w:t>
      </w:r>
      <w:r w:rsidRPr="000E6D86">
        <w:rPr>
          <w:b/>
          <w:bCs/>
          <w:color w:val="1C1C1C"/>
          <w:lang w:eastAsia="en-US"/>
        </w:rPr>
        <w:t>http://multistudia.ru/</w:t>
      </w:r>
      <w:r>
        <w:rPr>
          <w:b/>
          <w:bCs/>
          <w:color w:val="1C1C1C"/>
          <w:lang w:eastAsia="en-US"/>
        </w:rPr>
        <w:t xml:space="preserve">)  </w:t>
      </w:r>
      <w:r w:rsidRPr="000E6D86">
        <w:rPr>
          <w:color w:val="000000"/>
          <w:shd w:val="clear" w:color="auto" w:fill="FFFFFF"/>
          <w:lang w:eastAsia="en-US"/>
        </w:rPr>
        <w:t>разработана в МультиСтудии. Это один из самых простых инструментов для создания озвученного мультфильма из отдельных кадров. Многие наши мультики мы собирали именно с её помощью.</w:t>
      </w:r>
    </w:p>
    <w:p w:rsidR="00F736C7" w:rsidRDefault="00F736C7" w:rsidP="00991D2C">
      <w:pPr>
        <w:pStyle w:val="NormalWeb"/>
        <w:rPr>
          <w:color w:val="000000"/>
        </w:rPr>
      </w:pPr>
      <w:r>
        <w:rPr>
          <w:color w:val="000000"/>
          <w:shd w:val="clear" w:color="auto" w:fill="FFFFFF"/>
          <w:lang w:eastAsia="en-US"/>
        </w:rPr>
        <w:t>Как это работает (основное)</w:t>
      </w:r>
    </w:p>
    <w:p w:rsidR="00F736C7" w:rsidRPr="000E6D86" w:rsidRDefault="00F736C7" w:rsidP="000E6D86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D8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Для начала нужна </w:t>
      </w:r>
      <w:r w:rsidRPr="000E6D86">
        <w:rPr>
          <w:rFonts w:ascii="Times New Roman" w:hAnsi="Times New Roman"/>
          <w:b/>
          <w:bCs/>
          <w:color w:val="1C1C1C"/>
          <w:sz w:val="24"/>
          <w:szCs w:val="24"/>
          <w:lang w:eastAsia="ru-RU"/>
        </w:rPr>
        <w:t>папка с кадрами будущего мультика*</w:t>
      </w:r>
    </w:p>
    <w:p w:rsidR="00F736C7" w:rsidRPr="000E6D86" w:rsidRDefault="00F736C7" w:rsidP="000E6D86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D8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Открываем программу.</w:t>
      </w:r>
    </w:p>
    <w:p w:rsidR="00F736C7" w:rsidRPr="000E6D86" w:rsidRDefault="00F736C7" w:rsidP="000E6D86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D8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Перетягиваем папку с кадрами будущего мультика в окно программы. Ждём пока кадры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6D8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загрузятся.</w:t>
      </w:r>
    </w:p>
    <w:p w:rsidR="00F736C7" w:rsidRPr="000E6D86" w:rsidRDefault="00F736C7" w:rsidP="000E6D86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D8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Тыкаем в клавиши “вправо-влево” и переходим от кадра к кадру – репетируем ход фильма. Чем чаще тыкаем, тем быстрее идёт мультик. Если хотим кусочек повторить, можем понажимать туда-сюда</w:t>
      </w:r>
    </w:p>
    <w:p w:rsidR="00F736C7" w:rsidRPr="000E6D86" w:rsidRDefault="00F736C7" w:rsidP="000E6D86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D8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Если включить запись, все наши действия будут записаны.</w:t>
      </w:r>
    </w:p>
    <w:p w:rsidR="00F736C7" w:rsidRPr="000E6D86" w:rsidRDefault="00F736C7" w:rsidP="000E6D86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D8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Все звуки, которые по ходу записи случатся перед микрофоном, тоже будут записаны: Музыка, шумы, реплики героев..</w:t>
      </w:r>
    </w:p>
    <w:p w:rsidR="00F736C7" w:rsidRPr="000E6D86" w:rsidRDefault="00F736C7" w:rsidP="000E6D86">
      <w:pPr>
        <w:shd w:val="clear" w:color="auto" w:fill="FFFFFF"/>
        <w:spacing w:after="0" w:line="332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D86">
        <w:rPr>
          <w:rFonts w:ascii="Times New Roman" w:hAnsi="Times New Roman"/>
          <w:b/>
          <w:bCs/>
          <w:color w:val="1C1C1C"/>
          <w:sz w:val="24"/>
          <w:szCs w:val="24"/>
          <w:lang w:eastAsia="ru-RU"/>
        </w:rPr>
        <w:t>В результате мультик будет записан вместе с озвучкой за считанные минуты</w:t>
      </w:r>
    </w:p>
    <w:p w:rsidR="00F736C7" w:rsidRPr="000E6D86" w:rsidRDefault="00F736C7" w:rsidP="000E6D86">
      <w:pPr>
        <w:shd w:val="clear" w:color="auto" w:fill="FFFFFF"/>
        <w:spacing w:after="0" w:line="332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D8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Монтаж и озвучка с помощью этой программы занимают не намного больше времени, чем сам уже готовый мультик. Пользоваться программой могут люди с нулевой подготовкой (например пятилетние дети, если им немного помочь с операциями загрузки файлов и запуска программы)</w:t>
      </w:r>
    </w:p>
    <w:p w:rsidR="00F736C7" w:rsidRPr="000E6D86" w:rsidRDefault="00F736C7" w:rsidP="000E6D86">
      <w:pPr>
        <w:shd w:val="clear" w:color="auto" w:fill="FFFFFF"/>
        <w:spacing w:after="0" w:line="332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D8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*</w:t>
      </w:r>
      <w:r w:rsidRPr="000E6D8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Кадры можно снять </w:t>
      </w:r>
      <w:r w:rsidRPr="000E6D86">
        <w:rPr>
          <w:rFonts w:ascii="Times New Roman" w:hAnsi="Times New Roman"/>
          <w:b/>
          <w:bCs/>
          <w:i/>
          <w:iCs/>
          <w:color w:val="1C1C1C"/>
          <w:sz w:val="24"/>
          <w:szCs w:val="24"/>
          <w:lang w:eastAsia="ru-RU"/>
        </w:rPr>
        <w:t>фотокамерой</w:t>
      </w:r>
      <w:r w:rsidRPr="000E6D8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поставленной на штатив, можно нарисовать </w:t>
      </w:r>
      <w:r w:rsidRPr="000E6D86">
        <w:rPr>
          <w:rFonts w:ascii="Times New Roman" w:hAnsi="Times New Roman"/>
          <w:b/>
          <w:bCs/>
          <w:i/>
          <w:iCs/>
          <w:color w:val="1C1C1C"/>
          <w:sz w:val="24"/>
          <w:szCs w:val="24"/>
          <w:lang w:eastAsia="ru-RU"/>
        </w:rPr>
        <w:t>в компьютерной рисовалке</w:t>
      </w:r>
      <w:r w:rsidRPr="000E6D8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Или снять </w:t>
      </w:r>
      <w:r w:rsidRPr="000E6D86">
        <w:rPr>
          <w:rFonts w:ascii="Times New Roman" w:hAnsi="Times New Roman"/>
          <w:b/>
          <w:bCs/>
          <w:i/>
          <w:iCs/>
          <w:color w:val="1C1C1C"/>
          <w:sz w:val="24"/>
          <w:szCs w:val="24"/>
          <w:lang w:eastAsia="ru-RU"/>
        </w:rPr>
        <w:t>веб-камерой прямо из МультиПульта</w:t>
      </w:r>
      <w:r w:rsidRPr="000E6D8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В этом случае можно начинать создание мульта с создания пустой папки*</w:t>
      </w:r>
    </w:p>
    <w:p w:rsidR="00F736C7" w:rsidRPr="000E6D86" w:rsidRDefault="00F736C7" w:rsidP="000E6D86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D8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Папку можно выбрать или создать прямо в программе МультиПульт, если перед началом работы щёлкнуть в картинку с логотипом правой кнопкой.</w:t>
      </w:r>
    </w:p>
    <w:p w:rsidR="00F736C7" w:rsidRPr="000E6D86" w:rsidRDefault="00F736C7" w:rsidP="00991D2C">
      <w:pPr>
        <w:pStyle w:val="NormalWeb"/>
        <w:rPr>
          <w:color w:val="000000"/>
        </w:rPr>
      </w:pPr>
    </w:p>
    <w:p w:rsidR="00F736C7" w:rsidRDefault="00F736C7" w:rsidP="00991D2C">
      <w:pPr>
        <w:pStyle w:val="NormalWeb"/>
        <w:rPr>
          <w:color w:val="000000"/>
        </w:rPr>
      </w:pPr>
    </w:p>
    <w:p w:rsidR="00F736C7" w:rsidRDefault="00F736C7" w:rsidP="00991D2C">
      <w:pPr>
        <w:pStyle w:val="NormalWeb"/>
        <w:rPr>
          <w:color w:val="000000"/>
        </w:rPr>
      </w:pPr>
    </w:p>
    <w:p w:rsidR="00F736C7" w:rsidRDefault="00F736C7" w:rsidP="00991D2C">
      <w:pPr>
        <w:pStyle w:val="NormalWeb"/>
        <w:rPr>
          <w:color w:val="000000"/>
        </w:rPr>
      </w:pPr>
    </w:p>
    <w:p w:rsidR="00F736C7" w:rsidRDefault="00F736C7" w:rsidP="00991D2C">
      <w:pPr>
        <w:pStyle w:val="NormalWeb"/>
        <w:rPr>
          <w:color w:val="000000"/>
        </w:rPr>
      </w:pPr>
    </w:p>
    <w:p w:rsidR="00F736C7" w:rsidRDefault="00F736C7" w:rsidP="00991D2C">
      <w:pPr>
        <w:pStyle w:val="NormalWeb"/>
        <w:rPr>
          <w:color w:val="000000"/>
        </w:rPr>
      </w:pPr>
    </w:p>
    <w:p w:rsidR="00F736C7" w:rsidRDefault="00F736C7" w:rsidP="00991D2C">
      <w:pPr>
        <w:pStyle w:val="NormalWeb"/>
        <w:rPr>
          <w:color w:val="000000"/>
        </w:rPr>
      </w:pPr>
    </w:p>
    <w:p w:rsidR="00F736C7" w:rsidRDefault="00F736C7" w:rsidP="00991D2C">
      <w:pPr>
        <w:pStyle w:val="NormalWeb"/>
        <w:rPr>
          <w:color w:val="000000"/>
        </w:rPr>
      </w:pPr>
    </w:p>
    <w:p w:rsidR="00F736C7" w:rsidRDefault="00F736C7" w:rsidP="00991D2C">
      <w:pPr>
        <w:pStyle w:val="NormalWeb"/>
        <w:rPr>
          <w:color w:val="000000"/>
        </w:rPr>
      </w:pPr>
    </w:p>
    <w:p w:rsidR="00F736C7" w:rsidRDefault="00F736C7" w:rsidP="00991D2C">
      <w:pPr>
        <w:pStyle w:val="NormalWeb"/>
        <w:rPr>
          <w:color w:val="000000"/>
        </w:rPr>
      </w:pPr>
    </w:p>
    <w:p w:rsidR="00F736C7" w:rsidRDefault="00F736C7" w:rsidP="00991D2C">
      <w:pPr>
        <w:pStyle w:val="NormalWeb"/>
        <w:rPr>
          <w:color w:val="000000"/>
        </w:rPr>
      </w:pPr>
    </w:p>
    <w:p w:rsidR="00F736C7" w:rsidRDefault="00F736C7" w:rsidP="00991D2C">
      <w:pPr>
        <w:pStyle w:val="NormalWeb"/>
        <w:rPr>
          <w:color w:val="000000"/>
        </w:rPr>
      </w:pPr>
    </w:p>
    <w:p w:rsidR="00F736C7" w:rsidRPr="00991D2C" w:rsidRDefault="00F736C7" w:rsidP="00693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1D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F736C7" w:rsidRPr="00991D2C" w:rsidSect="00C2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6286"/>
    <w:multiLevelType w:val="multilevel"/>
    <w:tmpl w:val="F3E8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D16EF4"/>
    <w:multiLevelType w:val="multilevel"/>
    <w:tmpl w:val="36F6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0B5443"/>
    <w:multiLevelType w:val="multilevel"/>
    <w:tmpl w:val="A3C8B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936198"/>
    <w:multiLevelType w:val="multilevel"/>
    <w:tmpl w:val="9122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0F0C00"/>
    <w:multiLevelType w:val="multilevel"/>
    <w:tmpl w:val="FF1E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8B11F6"/>
    <w:multiLevelType w:val="multilevel"/>
    <w:tmpl w:val="5D087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8E0221"/>
    <w:multiLevelType w:val="multilevel"/>
    <w:tmpl w:val="BC8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7F6F67"/>
    <w:multiLevelType w:val="multilevel"/>
    <w:tmpl w:val="218E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107BB5"/>
    <w:multiLevelType w:val="multilevel"/>
    <w:tmpl w:val="4B6608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B53234"/>
    <w:multiLevelType w:val="multilevel"/>
    <w:tmpl w:val="7406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415835"/>
    <w:multiLevelType w:val="multilevel"/>
    <w:tmpl w:val="5A0A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093E67"/>
    <w:multiLevelType w:val="multilevel"/>
    <w:tmpl w:val="72A4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0355F"/>
    <w:multiLevelType w:val="multilevel"/>
    <w:tmpl w:val="7618D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2A3F66"/>
    <w:multiLevelType w:val="multilevel"/>
    <w:tmpl w:val="E850D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3E"/>
    <w:rsid w:val="000E6D86"/>
    <w:rsid w:val="00164E69"/>
    <w:rsid w:val="00167CBB"/>
    <w:rsid w:val="00283290"/>
    <w:rsid w:val="003438B3"/>
    <w:rsid w:val="003E791F"/>
    <w:rsid w:val="003F5B20"/>
    <w:rsid w:val="004E5D1F"/>
    <w:rsid w:val="004F0E5F"/>
    <w:rsid w:val="00523AD1"/>
    <w:rsid w:val="00524095"/>
    <w:rsid w:val="00550F6A"/>
    <w:rsid w:val="005C14B8"/>
    <w:rsid w:val="006510E1"/>
    <w:rsid w:val="00693E3E"/>
    <w:rsid w:val="006C5735"/>
    <w:rsid w:val="006E2A88"/>
    <w:rsid w:val="00706940"/>
    <w:rsid w:val="0089393E"/>
    <w:rsid w:val="0092658F"/>
    <w:rsid w:val="00926C2A"/>
    <w:rsid w:val="009319B3"/>
    <w:rsid w:val="00991D2C"/>
    <w:rsid w:val="009A1853"/>
    <w:rsid w:val="009A71B1"/>
    <w:rsid w:val="009E20CB"/>
    <w:rsid w:val="00A82B12"/>
    <w:rsid w:val="00B13737"/>
    <w:rsid w:val="00B60EE2"/>
    <w:rsid w:val="00C24F54"/>
    <w:rsid w:val="00C45966"/>
    <w:rsid w:val="00F3413B"/>
    <w:rsid w:val="00F5623C"/>
    <w:rsid w:val="00F735B1"/>
    <w:rsid w:val="00F7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5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93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93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693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693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3E3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3E3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3E3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93E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93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93E3E"/>
    <w:rPr>
      <w:rFonts w:cs="Times New Roman"/>
      <w:b/>
      <w:bCs/>
    </w:rPr>
  </w:style>
  <w:style w:type="character" w:customStyle="1" w:styleId="c26">
    <w:name w:val="c26"/>
    <w:basedOn w:val="DefaultParagraphFont"/>
    <w:uiPriority w:val="99"/>
    <w:rsid w:val="00693E3E"/>
    <w:rPr>
      <w:rFonts w:cs="Times New Roman"/>
    </w:rPr>
  </w:style>
  <w:style w:type="character" w:customStyle="1" w:styleId="c18">
    <w:name w:val="c18"/>
    <w:basedOn w:val="DefaultParagraphFont"/>
    <w:uiPriority w:val="99"/>
    <w:rsid w:val="00693E3E"/>
    <w:rPr>
      <w:rFonts w:cs="Times New Roman"/>
    </w:rPr>
  </w:style>
  <w:style w:type="character" w:customStyle="1" w:styleId="c21">
    <w:name w:val="c21"/>
    <w:basedOn w:val="DefaultParagraphFont"/>
    <w:uiPriority w:val="99"/>
    <w:rsid w:val="00693E3E"/>
    <w:rPr>
      <w:rFonts w:cs="Times New Roman"/>
    </w:rPr>
  </w:style>
  <w:style w:type="character" w:customStyle="1" w:styleId="c4">
    <w:name w:val="c4"/>
    <w:basedOn w:val="DefaultParagraphFont"/>
    <w:uiPriority w:val="99"/>
    <w:rsid w:val="00693E3E"/>
    <w:rPr>
      <w:rFonts w:cs="Times New Roman"/>
    </w:rPr>
  </w:style>
  <w:style w:type="character" w:customStyle="1" w:styleId="c39">
    <w:name w:val="c39"/>
    <w:basedOn w:val="DefaultParagraphFont"/>
    <w:uiPriority w:val="99"/>
    <w:rsid w:val="00693E3E"/>
    <w:rPr>
      <w:rFonts w:cs="Times New Roman"/>
    </w:rPr>
  </w:style>
  <w:style w:type="character" w:customStyle="1" w:styleId="c33">
    <w:name w:val="c33"/>
    <w:basedOn w:val="DefaultParagraphFont"/>
    <w:uiPriority w:val="99"/>
    <w:rsid w:val="00693E3E"/>
    <w:rPr>
      <w:rFonts w:cs="Times New Roman"/>
    </w:rPr>
  </w:style>
  <w:style w:type="character" w:customStyle="1" w:styleId="c41">
    <w:name w:val="c41"/>
    <w:basedOn w:val="DefaultParagraphFont"/>
    <w:uiPriority w:val="99"/>
    <w:rsid w:val="00693E3E"/>
    <w:rPr>
      <w:rFonts w:cs="Times New Roman"/>
    </w:rPr>
  </w:style>
  <w:style w:type="character" w:customStyle="1" w:styleId="c15">
    <w:name w:val="c15"/>
    <w:basedOn w:val="DefaultParagraphFont"/>
    <w:uiPriority w:val="99"/>
    <w:rsid w:val="00693E3E"/>
    <w:rPr>
      <w:rFonts w:cs="Times New Roman"/>
    </w:rPr>
  </w:style>
  <w:style w:type="paragraph" w:customStyle="1" w:styleId="c29">
    <w:name w:val="c29"/>
    <w:basedOn w:val="Normal"/>
    <w:uiPriority w:val="99"/>
    <w:rsid w:val="00693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693E3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93E3E"/>
    <w:rPr>
      <w:rFonts w:cs="Times New Roman"/>
      <w:i/>
      <w:iCs/>
    </w:rPr>
  </w:style>
  <w:style w:type="paragraph" w:customStyle="1" w:styleId="c1">
    <w:name w:val="c1"/>
    <w:basedOn w:val="Normal"/>
    <w:uiPriority w:val="99"/>
    <w:rsid w:val="00693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693E3E"/>
    <w:rPr>
      <w:rFonts w:cs="Times New Roman"/>
    </w:rPr>
  </w:style>
  <w:style w:type="paragraph" w:customStyle="1" w:styleId="c6">
    <w:name w:val="c6"/>
    <w:basedOn w:val="Normal"/>
    <w:uiPriority w:val="99"/>
    <w:rsid w:val="00693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0E1"/>
    <w:rPr>
      <w:rFonts w:ascii="Tahoma" w:hAnsi="Tahoma" w:cs="Tahoma"/>
      <w:sz w:val="16"/>
      <w:szCs w:val="16"/>
    </w:rPr>
  </w:style>
  <w:style w:type="character" w:customStyle="1" w:styleId="boldtext">
    <w:name w:val="bold_text"/>
    <w:basedOn w:val="DefaultParagraphFont"/>
    <w:uiPriority w:val="99"/>
    <w:rsid w:val="006510E1"/>
    <w:rPr>
      <w:rFonts w:cs="Times New Roman"/>
    </w:rPr>
  </w:style>
  <w:style w:type="paragraph" w:customStyle="1" w:styleId="Standard">
    <w:name w:val="Standard"/>
    <w:uiPriority w:val="99"/>
    <w:rsid w:val="00C4596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69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7</Pages>
  <Words>2076</Words>
  <Characters>11835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18</cp:revision>
  <cp:lastPrinted>2024-02-16T00:59:00Z</cp:lastPrinted>
  <dcterms:created xsi:type="dcterms:W3CDTF">2021-08-17T08:23:00Z</dcterms:created>
  <dcterms:modified xsi:type="dcterms:W3CDTF">2024-02-16T01:00:00Z</dcterms:modified>
</cp:coreProperties>
</file>